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 w:ascii="黑体" w:hAnsi="黑体" w:eastAsia="黑体" w:cs="黑体"/>
          <w:sz w:val="44"/>
          <w:szCs w:val="44"/>
        </w:rPr>
        <w:t>山东三晶照明科技有限公司招聘简章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山东三晶照明科技有限公司成立于2007年，注册资本5500万元，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省级高新技术企业，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在上海设有技术研发中心，</w:t>
      </w:r>
      <w:r>
        <w:rPr>
          <w:rFonts w:hint="eastAsia" w:ascii="仿宋_GB2312" w:hAnsi="仿宋_GB2312" w:eastAsia="仿宋_GB2312" w:cs="仿宋_GB2312"/>
          <w:sz w:val="28"/>
          <w:szCs w:val="28"/>
        </w:rPr>
        <w:t>是一家专业从事LED室内外照明产品及LED光源及其相关照明产品的研发、制造、应用于一体的生产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销售施工</w:t>
      </w:r>
      <w:r>
        <w:rPr>
          <w:rFonts w:hint="eastAsia" w:ascii="仿宋_GB2312" w:hAnsi="仿宋_GB2312" w:eastAsia="仿宋_GB2312" w:cs="仿宋_GB2312"/>
          <w:sz w:val="28"/>
          <w:szCs w:val="28"/>
        </w:rPr>
        <w:t>企业。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公司自主研发的自耦式高压直流变压器填补国际空白，目前是江北最大的LED照明产品生产厂家之一。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公司自成立至今，始终坚持以市场为导向，以科技为支柱，以管理创效益为中心，本着“科技建企，文化兴企，争创百年企业”的发展思路，三年内力争上市。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56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公司把人才看作是企业发展的重中之重，同时为员工创造非常好的工作环境，确保员工在工作中能够全身心的投入。根据公司发展需要，现面向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潍坊学院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诚聘以下人员：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一、招聘岗位、要求、待遇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1、销售员10名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要求：男女不限，大专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以上学历，市场营销或相关专业毕业，适应出差，公关能力强，相貌端正，能够承受工作压力。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待遇：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月薪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3000-5000元，另有业务提成。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技术</w:t>
      </w:r>
      <w:r>
        <w:rPr>
          <w:rFonts w:hint="eastAsia" w:ascii="仿宋_GB2312" w:hAnsi="仿宋_GB2312" w:eastAsia="仿宋_GB2312" w:cs="仿宋_GB2312"/>
          <w:sz w:val="28"/>
          <w:szCs w:val="28"/>
        </w:rPr>
        <w:t>工程师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要求：男女不限，本科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28"/>
          <w:szCs w:val="28"/>
        </w:rPr>
        <w:t>以上学历，电气、机电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、信控、计算机</w:t>
      </w:r>
      <w:r>
        <w:rPr>
          <w:rFonts w:hint="eastAsia" w:ascii="仿宋_GB2312" w:hAnsi="仿宋_GB2312" w:eastAsia="仿宋_GB2312" w:cs="仿宋_GB2312"/>
          <w:sz w:val="28"/>
          <w:szCs w:val="28"/>
        </w:rPr>
        <w:t>等相关专业。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待遇：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月薪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3000-5000元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二、福利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缴纳五项社会保险。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2</w:t>
      </w:r>
      <w:r>
        <w:rPr>
          <w:rFonts w:hint="eastAsia" w:ascii="仿宋_GB2312" w:hAnsi="仿宋_GB2312" w:eastAsia="仿宋_GB2312" w:cs="仿宋_GB2312"/>
          <w:sz w:val="28"/>
          <w:szCs w:val="28"/>
        </w:rPr>
        <w:t>、提供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免费</w:t>
      </w:r>
      <w:r>
        <w:rPr>
          <w:rFonts w:hint="eastAsia" w:ascii="仿宋_GB2312" w:hAnsi="仿宋_GB2312" w:eastAsia="仿宋_GB2312" w:cs="仿宋_GB2312"/>
          <w:sz w:val="28"/>
          <w:szCs w:val="28"/>
        </w:rPr>
        <w:t>员工餐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，免费班车。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3</w:t>
      </w:r>
      <w:r>
        <w:rPr>
          <w:rFonts w:hint="eastAsia" w:ascii="仿宋_GB2312" w:hAnsi="仿宋_GB2312" w:eastAsia="仿宋_GB2312" w:cs="仿宋_GB2312"/>
          <w:sz w:val="28"/>
          <w:szCs w:val="28"/>
        </w:rPr>
        <w:t>、每年评选先进工作者，对表现优异者给予奖励。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4</w:t>
      </w:r>
      <w:r>
        <w:rPr>
          <w:rFonts w:hint="eastAsia" w:ascii="仿宋_GB2312" w:hAnsi="仿宋_GB2312" w:eastAsia="仿宋_GB2312" w:cs="仿宋_GB2312"/>
          <w:sz w:val="28"/>
          <w:szCs w:val="28"/>
        </w:rPr>
        <w:t>、节日为员工发放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礼品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三、公司为员工提供全面的培训，提供良好的发展空间和展示个人能力的平台，帮助员工实现个人价值。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咨询电话：15715361378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闫</w:t>
      </w:r>
      <w:r>
        <w:rPr>
          <w:rFonts w:hint="eastAsia" w:ascii="仿宋_GB2312" w:hAnsi="仿宋_GB2312" w:eastAsia="仿宋_GB2312" w:cs="仿宋_GB2312"/>
          <w:sz w:val="28"/>
          <w:szCs w:val="28"/>
        </w:rPr>
        <w:t>部长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简历投递邮箱：sanjing20090101@126.com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公司网址：htpp://www.s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anjing-lighting.com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公司地址：潍坊综合保税区中心路2号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(潍坊健康东街与高新二路交叉口转盘南500米路东）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bookmarkStart w:id="0" w:name="_GoBack"/>
      <w:bookmarkEnd w:id="0"/>
    </w:p>
    <w:sectPr>
      <w:pgSz w:w="11906" w:h="16838"/>
      <w:pgMar w:top="850" w:right="850" w:bottom="85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中等线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2AB5"/>
    <w:rsid w:val="015376DE"/>
    <w:rsid w:val="01CD580A"/>
    <w:rsid w:val="03A657F8"/>
    <w:rsid w:val="03D62CA1"/>
    <w:rsid w:val="04540669"/>
    <w:rsid w:val="083E10EC"/>
    <w:rsid w:val="0A342E51"/>
    <w:rsid w:val="0CCA50E9"/>
    <w:rsid w:val="0E4C4023"/>
    <w:rsid w:val="11ED5124"/>
    <w:rsid w:val="182B13CC"/>
    <w:rsid w:val="19185487"/>
    <w:rsid w:val="1A1E1780"/>
    <w:rsid w:val="1A967D49"/>
    <w:rsid w:val="1B716180"/>
    <w:rsid w:val="1E3128D6"/>
    <w:rsid w:val="1FDD1A41"/>
    <w:rsid w:val="20F76776"/>
    <w:rsid w:val="210942D1"/>
    <w:rsid w:val="22D26349"/>
    <w:rsid w:val="235378C8"/>
    <w:rsid w:val="236D51C1"/>
    <w:rsid w:val="2717243B"/>
    <w:rsid w:val="277F12C5"/>
    <w:rsid w:val="27973D47"/>
    <w:rsid w:val="29AA5E33"/>
    <w:rsid w:val="2A976E2B"/>
    <w:rsid w:val="2B405E79"/>
    <w:rsid w:val="2B9D4BC6"/>
    <w:rsid w:val="2F502C90"/>
    <w:rsid w:val="3206697D"/>
    <w:rsid w:val="33CB7088"/>
    <w:rsid w:val="347B5A87"/>
    <w:rsid w:val="353A4F8F"/>
    <w:rsid w:val="35B67A0D"/>
    <w:rsid w:val="37FD7A08"/>
    <w:rsid w:val="38302658"/>
    <w:rsid w:val="38975D75"/>
    <w:rsid w:val="3ABF5808"/>
    <w:rsid w:val="40D757A7"/>
    <w:rsid w:val="41A77AA7"/>
    <w:rsid w:val="443818D3"/>
    <w:rsid w:val="45F23CA8"/>
    <w:rsid w:val="48C94B76"/>
    <w:rsid w:val="49DA7CA9"/>
    <w:rsid w:val="4BDF075D"/>
    <w:rsid w:val="4FD70143"/>
    <w:rsid w:val="522A4A5A"/>
    <w:rsid w:val="54364231"/>
    <w:rsid w:val="54712694"/>
    <w:rsid w:val="54B16D81"/>
    <w:rsid w:val="559374DB"/>
    <w:rsid w:val="56856860"/>
    <w:rsid w:val="58095D06"/>
    <w:rsid w:val="585A1E7D"/>
    <w:rsid w:val="58B03CDF"/>
    <w:rsid w:val="59212B2E"/>
    <w:rsid w:val="5B286FE6"/>
    <w:rsid w:val="5DDC78B9"/>
    <w:rsid w:val="5DF6284B"/>
    <w:rsid w:val="5E1A7F01"/>
    <w:rsid w:val="60F60361"/>
    <w:rsid w:val="62046466"/>
    <w:rsid w:val="6268210E"/>
    <w:rsid w:val="62A922EC"/>
    <w:rsid w:val="62BD04EB"/>
    <w:rsid w:val="64390A9A"/>
    <w:rsid w:val="644E3F30"/>
    <w:rsid w:val="6637081A"/>
    <w:rsid w:val="69E51D69"/>
    <w:rsid w:val="6A7F6DEB"/>
    <w:rsid w:val="6A870269"/>
    <w:rsid w:val="6AAB5F9D"/>
    <w:rsid w:val="6C210429"/>
    <w:rsid w:val="6DF93588"/>
    <w:rsid w:val="6F1B7236"/>
    <w:rsid w:val="6F7A1748"/>
    <w:rsid w:val="6FBD21A7"/>
    <w:rsid w:val="700F0758"/>
    <w:rsid w:val="739337B7"/>
    <w:rsid w:val="741B4AA8"/>
    <w:rsid w:val="75836BCA"/>
    <w:rsid w:val="77AF3D5B"/>
    <w:rsid w:val="79902F58"/>
    <w:rsid w:val="7A1C24CC"/>
    <w:rsid w:val="7A5C3F1F"/>
    <w:rsid w:val="7D532959"/>
    <w:rsid w:val="7D7D1ECF"/>
    <w:rsid w:val="7FE37E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2017-05-31T07:14:38Z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